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8944" w14:textId="77777777" w:rsidR="000231D1" w:rsidRDefault="00123560">
      <w:proofErr w:type="spellStart"/>
      <w:r>
        <w:t>CoEBS</w:t>
      </w:r>
      <w:proofErr w:type="spellEnd"/>
      <w:r>
        <w:t xml:space="preserve"> Diversity Committee</w:t>
      </w:r>
    </w:p>
    <w:p w14:paraId="04CCC368" w14:textId="0A040E7C" w:rsidR="00123560" w:rsidRDefault="00C63B95">
      <w:r>
        <w:t xml:space="preserve">October 18, </w:t>
      </w:r>
      <w:r w:rsidR="00123560">
        <w:t>2018</w:t>
      </w:r>
    </w:p>
    <w:p w14:paraId="3E712E1F" w14:textId="77777777" w:rsidR="00123560" w:rsidRDefault="00123560">
      <w:r>
        <w:t xml:space="preserve">Minutes </w:t>
      </w:r>
    </w:p>
    <w:p w14:paraId="17031DBA" w14:textId="77777777" w:rsidR="00123560" w:rsidRDefault="00123560"/>
    <w:p w14:paraId="6D982077" w14:textId="77777777" w:rsidR="00123560" w:rsidRDefault="00123560">
      <w:r>
        <w:t>Present</w:t>
      </w:r>
    </w:p>
    <w:p w14:paraId="00226268" w14:textId="74415326" w:rsidR="00123560" w:rsidRDefault="00123560" w:rsidP="00C63B95">
      <w:r>
        <w:t xml:space="preserve">Drs. </w:t>
      </w:r>
      <w:proofErr w:type="spellStart"/>
      <w:r>
        <w:t>Pimpleton</w:t>
      </w:r>
      <w:proofErr w:type="spellEnd"/>
      <w:r w:rsidR="00C63B95">
        <w:t>-Gray (Chair), Davis (C0-Chair</w:t>
      </w:r>
      <w:r>
        <w:t>), Mc</w:t>
      </w:r>
      <w:r w:rsidR="00E04C97">
        <w:t xml:space="preserve"> </w:t>
      </w:r>
      <w:proofErr w:type="spellStart"/>
      <w:r>
        <w:t>Junkin</w:t>
      </w:r>
      <w:proofErr w:type="spellEnd"/>
      <w:r>
        <w:t>, Saleh, &amp; Wheeler</w:t>
      </w:r>
    </w:p>
    <w:p w14:paraId="4225D5EC" w14:textId="77777777" w:rsidR="00123560" w:rsidRDefault="00123560"/>
    <w:p w14:paraId="1E303850" w14:textId="29511E4C" w:rsidR="00777C25" w:rsidRDefault="00123560" w:rsidP="00BB6483">
      <w:pPr>
        <w:pStyle w:val="ListParagraph"/>
        <w:numPr>
          <w:ilvl w:val="0"/>
          <w:numId w:val="1"/>
        </w:numPr>
      </w:pPr>
      <w:r>
        <w:t xml:space="preserve">The committee agreed to review and edit the </w:t>
      </w:r>
      <w:r w:rsidR="00C63B95">
        <w:t xml:space="preserve">individual sections </w:t>
      </w:r>
      <w:r w:rsidR="00CF162D">
        <w:t xml:space="preserve">of the diversity plan </w:t>
      </w:r>
      <w:r w:rsidR="00C63B95">
        <w:t xml:space="preserve">assigned last meeting </w:t>
      </w:r>
      <w:r w:rsidR="00777C25">
        <w:t xml:space="preserve">for language that exclude non-teacher </w:t>
      </w:r>
      <w:r w:rsidR="00CF162D">
        <w:t>education students and elicit feedback.</w:t>
      </w:r>
    </w:p>
    <w:p w14:paraId="542BC0D2" w14:textId="0AC2D02B" w:rsidR="00777C25" w:rsidRDefault="00777C25" w:rsidP="00BB6483">
      <w:pPr>
        <w:pStyle w:val="ListParagraph"/>
        <w:numPr>
          <w:ilvl w:val="0"/>
          <w:numId w:val="1"/>
        </w:numPr>
      </w:pPr>
      <w:r>
        <w:t>Kimberly still working to get the data from Daniel and to contact Dr. Gibson.</w:t>
      </w:r>
    </w:p>
    <w:p w14:paraId="2C38D687" w14:textId="35392077" w:rsidR="00777C25" w:rsidRDefault="00777C25" w:rsidP="00CF162D">
      <w:pPr>
        <w:pStyle w:val="ListParagraph"/>
        <w:numPr>
          <w:ilvl w:val="0"/>
          <w:numId w:val="1"/>
        </w:numPr>
      </w:pPr>
      <w:r>
        <w:t>Mark distributed the feedback received from faculty regarding revisions to the curriculum section</w:t>
      </w:r>
      <w:r w:rsidR="00CF162D">
        <w:t xml:space="preserve"> of the diversity plan</w:t>
      </w:r>
      <w:r>
        <w:t>. The committee discussed the feedback and how it can be incorporated in the document and the curriculum in the future.</w:t>
      </w:r>
      <w:r w:rsidR="00CF162D">
        <w:t xml:space="preserve"> </w:t>
      </w:r>
      <w:r>
        <w:t xml:space="preserve">The members agreed that we should replace advisors by program coordinators and to revise the language to clarify if the </w:t>
      </w:r>
      <w:r w:rsidR="00CF162D">
        <w:t xml:space="preserve">stated </w:t>
      </w:r>
      <w:r>
        <w:t>goals are for the curriculum or the student outcomes.</w:t>
      </w:r>
    </w:p>
    <w:p w14:paraId="501CFFE9" w14:textId="09588069" w:rsidR="00777C25" w:rsidRDefault="00777C25" w:rsidP="00BB6483">
      <w:pPr>
        <w:pStyle w:val="ListParagraph"/>
        <w:numPr>
          <w:ilvl w:val="0"/>
          <w:numId w:val="1"/>
        </w:numPr>
      </w:pPr>
      <w:r>
        <w:t>The committee members discussed the possibility of inviting speakers for college students on topics related to diversity.</w:t>
      </w:r>
    </w:p>
    <w:p w14:paraId="2342FBE9" w14:textId="6B9F3238" w:rsidR="00777C25" w:rsidRDefault="00777C25" w:rsidP="00777C25">
      <w:pPr>
        <w:pStyle w:val="ListParagraph"/>
        <w:numPr>
          <w:ilvl w:val="0"/>
          <w:numId w:val="1"/>
        </w:numPr>
      </w:pPr>
      <w:r>
        <w:t xml:space="preserve">They also discussed the possibility of including Safe-Zone training in the curriculum. Asher will contact them to see if there is an online version of Safe-Zone </w:t>
      </w:r>
      <w:r w:rsidR="00CF162D">
        <w:t xml:space="preserve">training </w:t>
      </w:r>
      <w:r>
        <w:t>for students to take as an option.</w:t>
      </w:r>
    </w:p>
    <w:p w14:paraId="0AF3B81C" w14:textId="55568900" w:rsidR="00777C25" w:rsidRDefault="00777C25" w:rsidP="00BB6483">
      <w:pPr>
        <w:pStyle w:val="ListParagraph"/>
        <w:numPr>
          <w:ilvl w:val="0"/>
          <w:numId w:val="1"/>
        </w:numPr>
      </w:pPr>
      <w:r>
        <w:t xml:space="preserve">Asher will look into </w:t>
      </w:r>
      <w:r w:rsidR="00CF162D">
        <w:t>assessments of bias such as gender, race, etc. to see if we can use them.</w:t>
      </w:r>
    </w:p>
    <w:p w14:paraId="0618F74A" w14:textId="73D2AC2C" w:rsidR="00CF162D" w:rsidRDefault="00CF162D" w:rsidP="00BB6483">
      <w:pPr>
        <w:pStyle w:val="ListParagraph"/>
        <w:numPr>
          <w:ilvl w:val="0"/>
          <w:numId w:val="1"/>
        </w:numPr>
      </w:pPr>
      <w:r>
        <w:t>Asher will also</w:t>
      </w:r>
      <w:bookmarkStart w:id="0" w:name="_GoBack"/>
      <w:bookmarkEnd w:id="0"/>
      <w:r>
        <w:t xml:space="preserve"> contact academic advisors from the several departments to elicit feedback on the diversity plan.</w:t>
      </w:r>
    </w:p>
    <w:p w14:paraId="1B11D26C" w14:textId="3B805B0A" w:rsidR="00CF162D" w:rsidRDefault="00CF162D" w:rsidP="00BB6483">
      <w:pPr>
        <w:pStyle w:val="ListParagraph"/>
        <w:numPr>
          <w:ilvl w:val="0"/>
          <w:numId w:val="1"/>
        </w:numPr>
      </w:pPr>
      <w:r>
        <w:t>Mark expressed interest in finding out what other universities/schools are doing to address issues of gender orientation in their handbooks.</w:t>
      </w:r>
    </w:p>
    <w:p w14:paraId="463169F8" w14:textId="77777777" w:rsidR="00CF162D" w:rsidRDefault="00CF162D" w:rsidP="00CF162D">
      <w:pPr>
        <w:ind w:left="360"/>
      </w:pPr>
    </w:p>
    <w:p w14:paraId="70DF244C" w14:textId="77777777" w:rsidR="00CF162D" w:rsidRDefault="00CF162D" w:rsidP="00CF162D">
      <w:pPr>
        <w:pStyle w:val="ListParagraph"/>
      </w:pPr>
    </w:p>
    <w:p w14:paraId="77A9C50B" w14:textId="77777777" w:rsidR="00123560" w:rsidRDefault="00123560" w:rsidP="00BB6483">
      <w:pPr>
        <w:pStyle w:val="ListParagraph"/>
      </w:pPr>
    </w:p>
    <w:sectPr w:rsidR="00123560" w:rsidSect="0037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51510"/>
    <w:multiLevelType w:val="hybridMultilevel"/>
    <w:tmpl w:val="9922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0"/>
    <w:rsid w:val="00123560"/>
    <w:rsid w:val="001C757D"/>
    <w:rsid w:val="00372B70"/>
    <w:rsid w:val="00777C25"/>
    <w:rsid w:val="007F25BA"/>
    <w:rsid w:val="00BB6483"/>
    <w:rsid w:val="00C63B95"/>
    <w:rsid w:val="00CF162D"/>
    <w:rsid w:val="00E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471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Saleh</dc:creator>
  <cp:keywords/>
  <dc:description/>
  <cp:lastModifiedBy>AMANY SALEH</cp:lastModifiedBy>
  <cp:revision>2</cp:revision>
  <dcterms:created xsi:type="dcterms:W3CDTF">2018-10-18T15:51:00Z</dcterms:created>
  <dcterms:modified xsi:type="dcterms:W3CDTF">2018-10-18T15:51:00Z</dcterms:modified>
</cp:coreProperties>
</file>